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AA1" w:rsidRPr="00DE5242" w:rsidRDefault="008D6AA1" w:rsidP="00092BD2">
      <w:pPr>
        <w:autoSpaceDE w:val="0"/>
        <w:autoSpaceDN w:val="0"/>
        <w:adjustRightInd w:val="0"/>
        <w:spacing w:after="0" w:line="240" w:lineRule="auto"/>
        <w:rPr>
          <w:rFonts w:cs="Times New Roman"/>
          <w:b/>
          <w:bCs/>
          <w:i w:val="0"/>
          <w:iCs w:val="0"/>
          <w:sz w:val="22"/>
          <w:szCs w:val="22"/>
          <w:lang w:val="en-GB" w:bidi="ar-SA"/>
        </w:rPr>
      </w:pPr>
      <w:r w:rsidRPr="00DE5242">
        <w:rPr>
          <w:rFonts w:cs="Times New Roman"/>
          <w:b/>
          <w:bCs/>
          <w:i w:val="0"/>
          <w:iCs w:val="0"/>
          <w:sz w:val="22"/>
          <w:szCs w:val="22"/>
          <w:lang w:val="en-GB" w:bidi="ar-SA"/>
        </w:rPr>
        <w:t xml:space="preserve">                                                </w:t>
      </w:r>
    </w:p>
    <w:p w:rsidR="008D6AA1" w:rsidRPr="00DE5242" w:rsidRDefault="008D6AA1" w:rsidP="00092BD2">
      <w:pPr>
        <w:autoSpaceDE w:val="0"/>
        <w:autoSpaceDN w:val="0"/>
        <w:adjustRightInd w:val="0"/>
        <w:spacing w:after="0" w:line="240" w:lineRule="auto"/>
        <w:rPr>
          <w:rFonts w:cs="Times New Roman"/>
          <w:b/>
          <w:bCs/>
          <w:i w:val="0"/>
          <w:iCs w:val="0"/>
          <w:sz w:val="22"/>
          <w:szCs w:val="22"/>
          <w:lang w:val="en-GB" w:bidi="ar-SA"/>
        </w:rPr>
      </w:pPr>
    </w:p>
    <w:p w:rsidR="008D6AA1" w:rsidRPr="00DE5242" w:rsidRDefault="008D6AA1" w:rsidP="00092BD2">
      <w:pPr>
        <w:autoSpaceDE w:val="0"/>
        <w:autoSpaceDN w:val="0"/>
        <w:adjustRightInd w:val="0"/>
        <w:spacing w:after="0" w:line="240" w:lineRule="auto"/>
        <w:rPr>
          <w:rFonts w:cs="Times New Roman"/>
          <w:b/>
          <w:bCs/>
          <w:i w:val="0"/>
          <w:iCs w:val="0"/>
          <w:sz w:val="22"/>
          <w:szCs w:val="22"/>
          <w:lang w:val="en-GB" w:bidi="ar-SA"/>
        </w:rPr>
      </w:pPr>
    </w:p>
    <w:p w:rsidR="00092BD2" w:rsidRPr="009008E9" w:rsidRDefault="00092BD2" w:rsidP="00092BD2">
      <w:pPr>
        <w:autoSpaceDE w:val="0"/>
        <w:autoSpaceDN w:val="0"/>
        <w:adjustRightInd w:val="0"/>
        <w:spacing w:after="0" w:line="240" w:lineRule="auto"/>
        <w:rPr>
          <w:rFonts w:cs="Times New Roman"/>
          <w:b/>
          <w:bCs/>
          <w:i w:val="0"/>
          <w:iCs w:val="0"/>
          <w:color w:val="76923C" w:themeColor="accent3" w:themeShade="BF"/>
          <w:sz w:val="40"/>
          <w:szCs w:val="22"/>
          <w:lang w:val="en-GB" w:bidi="ar-SA"/>
        </w:rPr>
      </w:pPr>
      <w:r w:rsidRPr="009008E9">
        <w:rPr>
          <w:rFonts w:cs="Times New Roman"/>
          <w:b/>
          <w:bCs/>
          <w:i w:val="0"/>
          <w:iCs w:val="0"/>
          <w:color w:val="76923C" w:themeColor="accent3" w:themeShade="BF"/>
          <w:sz w:val="40"/>
          <w:szCs w:val="22"/>
          <w:lang w:val="en-GB" w:bidi="ar-SA"/>
        </w:rPr>
        <w:t>Tools &amp; Equipment</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(1)</w:t>
      </w:r>
      <w:r w:rsidRPr="00DE5242">
        <w:rPr>
          <w:rFonts w:cs="Times New Roman"/>
          <w:bCs/>
          <w:i w:val="0"/>
          <w:iCs w:val="0"/>
          <w:sz w:val="22"/>
          <w:szCs w:val="22"/>
          <w:lang w:val="en-GB" w:bidi="ar-SA"/>
        </w:rPr>
        <w:tab/>
        <w:t>Navigation Systems (GPS)</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Navigation System will help you to locate and reach the destination on time and save the time.</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(2)</w:t>
      </w:r>
      <w:r w:rsidRPr="00DE5242">
        <w:rPr>
          <w:rFonts w:cs="Times New Roman"/>
          <w:bCs/>
          <w:i w:val="0"/>
          <w:iCs w:val="0"/>
          <w:sz w:val="22"/>
          <w:szCs w:val="22"/>
          <w:lang w:val="en-GB" w:bidi="ar-SA"/>
        </w:rPr>
        <w:tab/>
        <w:t>Road Maps</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Road maps will particularly be helpful where GPS fails signals</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(3)</w:t>
      </w:r>
      <w:r w:rsidRPr="00DE5242">
        <w:rPr>
          <w:rFonts w:cs="Times New Roman"/>
          <w:bCs/>
          <w:i w:val="0"/>
          <w:iCs w:val="0"/>
          <w:sz w:val="22"/>
          <w:szCs w:val="22"/>
          <w:lang w:val="en-GB" w:bidi="ar-SA"/>
        </w:rPr>
        <w:tab/>
        <w:t>Measuring Laser</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Laser is very useful measuring equipment as it saves time and gives more accuracy towards measurements. Extreme care should be taken when using laser as it should not be faced to the eyes.</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(4)</w:t>
      </w:r>
      <w:r w:rsidRPr="00DE5242">
        <w:rPr>
          <w:rFonts w:cs="Times New Roman"/>
          <w:bCs/>
          <w:i w:val="0"/>
          <w:iCs w:val="0"/>
          <w:sz w:val="22"/>
          <w:szCs w:val="22"/>
          <w:lang w:val="en-GB" w:bidi="ar-SA"/>
        </w:rPr>
        <w:tab/>
        <w:t>Measuring Tape</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Where there are some obstructions and measuring laser cannot be used, metal tape is the alternative but hand safety should be kept in mind all the times.</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(5)</w:t>
      </w:r>
      <w:r w:rsidRPr="00DE5242">
        <w:rPr>
          <w:rFonts w:cs="Times New Roman"/>
          <w:bCs/>
          <w:i w:val="0"/>
          <w:iCs w:val="0"/>
          <w:sz w:val="22"/>
          <w:szCs w:val="22"/>
          <w:lang w:val="en-GB" w:bidi="ar-SA"/>
        </w:rPr>
        <w:tab/>
        <w:t>Compass</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 xml:space="preserve">As direction of the house is very important for some measures, compass is required to </w:t>
      </w:r>
      <w:r w:rsidR="00DE5242">
        <w:rPr>
          <w:rFonts w:cs="Times New Roman"/>
          <w:bCs/>
          <w:i w:val="0"/>
          <w:iCs w:val="0"/>
          <w:sz w:val="22"/>
          <w:szCs w:val="22"/>
          <w:lang w:val="en-GB" w:bidi="ar-SA"/>
        </w:rPr>
        <w:t>complete</w:t>
      </w:r>
      <w:bookmarkStart w:id="0" w:name="_GoBack"/>
      <w:bookmarkEnd w:id="0"/>
      <w:r w:rsidRPr="00DE5242">
        <w:rPr>
          <w:rFonts w:cs="Times New Roman"/>
          <w:bCs/>
          <w:i w:val="0"/>
          <w:iCs w:val="0"/>
          <w:sz w:val="22"/>
          <w:szCs w:val="22"/>
          <w:lang w:val="en-GB" w:bidi="ar-SA"/>
        </w:rPr>
        <w:t xml:space="preserve"> the job.</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(6)</w:t>
      </w:r>
      <w:r w:rsidRPr="00DE5242">
        <w:rPr>
          <w:rFonts w:cs="Times New Roman"/>
          <w:bCs/>
          <w:i w:val="0"/>
          <w:iCs w:val="0"/>
          <w:sz w:val="22"/>
          <w:szCs w:val="22"/>
          <w:lang w:val="en-GB" w:bidi="ar-SA"/>
        </w:rPr>
        <w:tab/>
        <w:t>Note Pad, Pencil, Clipboard</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On site notes should be kept for records and reports using note pad, pencil etc</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 xml:space="preserve"> </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w:t>
      </w:r>
      <w:r w:rsidR="003A49E5" w:rsidRPr="00DE5242">
        <w:rPr>
          <w:rFonts w:cs="Times New Roman"/>
          <w:bCs/>
          <w:i w:val="0"/>
          <w:iCs w:val="0"/>
          <w:sz w:val="22"/>
          <w:szCs w:val="22"/>
          <w:lang w:val="en-GB" w:bidi="ar-SA"/>
        </w:rPr>
        <w:t>7</w:t>
      </w:r>
      <w:r w:rsidRPr="00DE5242">
        <w:rPr>
          <w:rFonts w:cs="Times New Roman"/>
          <w:bCs/>
          <w:i w:val="0"/>
          <w:iCs w:val="0"/>
          <w:sz w:val="22"/>
          <w:szCs w:val="22"/>
          <w:lang w:val="en-GB" w:bidi="ar-SA"/>
        </w:rPr>
        <w:t>)</w:t>
      </w:r>
      <w:r w:rsidRPr="00DE5242">
        <w:rPr>
          <w:rFonts w:cs="Times New Roman"/>
          <w:bCs/>
          <w:i w:val="0"/>
          <w:iCs w:val="0"/>
          <w:sz w:val="22"/>
          <w:szCs w:val="22"/>
          <w:lang w:val="en-GB" w:bidi="ar-SA"/>
        </w:rPr>
        <w:tab/>
        <w:t>Ladder</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To check for loft insulation etc. ladder is used, while using ladder make sure it is properly fixed with proper support.</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p>
    <w:p w:rsidR="00092BD2" w:rsidRPr="00DE5242" w:rsidRDefault="003A49E5"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(8</w:t>
      </w:r>
      <w:r w:rsidR="00092BD2" w:rsidRPr="00DE5242">
        <w:rPr>
          <w:rFonts w:cs="Times New Roman"/>
          <w:bCs/>
          <w:i w:val="0"/>
          <w:iCs w:val="0"/>
          <w:sz w:val="22"/>
          <w:szCs w:val="22"/>
          <w:lang w:val="en-GB" w:bidi="ar-SA"/>
        </w:rPr>
        <w:t>)</w:t>
      </w:r>
      <w:r w:rsidR="00092BD2" w:rsidRPr="00DE5242">
        <w:rPr>
          <w:rFonts w:cs="Times New Roman"/>
          <w:bCs/>
          <w:i w:val="0"/>
          <w:iCs w:val="0"/>
          <w:sz w:val="22"/>
          <w:szCs w:val="22"/>
          <w:lang w:val="en-GB" w:bidi="ar-SA"/>
        </w:rPr>
        <w:tab/>
        <w:t>Torch &amp; Camera</w:t>
      </w:r>
    </w:p>
    <w:p w:rsidR="00092BD2" w:rsidRPr="00DE5242" w:rsidRDefault="00092BD2" w:rsidP="00092BD2">
      <w:pPr>
        <w:autoSpaceDE w:val="0"/>
        <w:autoSpaceDN w:val="0"/>
        <w:adjustRightInd w:val="0"/>
        <w:spacing w:after="0" w:line="240" w:lineRule="auto"/>
        <w:rPr>
          <w:rFonts w:cs="Times New Roman"/>
          <w:bCs/>
          <w:i w:val="0"/>
          <w:iCs w:val="0"/>
          <w:sz w:val="22"/>
          <w:szCs w:val="22"/>
          <w:lang w:val="en-GB" w:bidi="ar-SA"/>
        </w:rPr>
      </w:pPr>
      <w:r w:rsidRPr="00DE5242">
        <w:rPr>
          <w:rFonts w:cs="Times New Roman"/>
          <w:bCs/>
          <w:i w:val="0"/>
          <w:iCs w:val="0"/>
          <w:sz w:val="22"/>
          <w:szCs w:val="22"/>
          <w:lang w:val="en-GB" w:bidi="ar-SA"/>
        </w:rPr>
        <w:t>Torch is needed for dark places especially where visibility is the issue.</w:t>
      </w:r>
    </w:p>
    <w:p w:rsidR="00092BD2" w:rsidRPr="00DE5242" w:rsidRDefault="00092BD2" w:rsidP="00092BD2">
      <w:pPr>
        <w:autoSpaceDE w:val="0"/>
        <w:autoSpaceDN w:val="0"/>
        <w:adjustRightInd w:val="0"/>
        <w:spacing w:after="0" w:line="240" w:lineRule="auto"/>
        <w:rPr>
          <w:rFonts w:cs="Times New Roman"/>
          <w:b/>
          <w:bCs/>
          <w:i w:val="0"/>
          <w:iCs w:val="0"/>
          <w:sz w:val="24"/>
          <w:szCs w:val="24"/>
          <w:lang w:val="en-GB" w:bidi="ar-SA"/>
        </w:rPr>
      </w:pPr>
      <w:r w:rsidRPr="00DE5242">
        <w:rPr>
          <w:rFonts w:cs="Times New Roman"/>
          <w:bCs/>
          <w:i w:val="0"/>
          <w:iCs w:val="0"/>
          <w:sz w:val="22"/>
          <w:szCs w:val="22"/>
          <w:lang w:val="en-GB" w:bidi="ar-SA"/>
        </w:rPr>
        <w:t>Camera is a vital part of equipment as all the work should have visual and documentary evidence.</w:t>
      </w:r>
    </w:p>
    <w:p w:rsidR="00092BD2" w:rsidRPr="00DE5242" w:rsidRDefault="00092BD2" w:rsidP="00BA6260">
      <w:pPr>
        <w:autoSpaceDE w:val="0"/>
        <w:autoSpaceDN w:val="0"/>
        <w:adjustRightInd w:val="0"/>
        <w:spacing w:after="0" w:line="240" w:lineRule="auto"/>
        <w:rPr>
          <w:rFonts w:cs="Times New Roman"/>
          <w:b/>
          <w:bCs/>
          <w:i w:val="0"/>
          <w:iCs w:val="0"/>
          <w:sz w:val="24"/>
          <w:szCs w:val="24"/>
          <w:lang w:val="en-GB" w:bidi="ar-SA"/>
        </w:rPr>
      </w:pPr>
    </w:p>
    <w:p w:rsidR="00BA6260" w:rsidRPr="00DE5242" w:rsidRDefault="00BA6260" w:rsidP="00BA6260">
      <w:pPr>
        <w:autoSpaceDE w:val="0"/>
        <w:autoSpaceDN w:val="0"/>
        <w:adjustRightInd w:val="0"/>
        <w:spacing w:after="0" w:line="240" w:lineRule="auto"/>
        <w:rPr>
          <w:rFonts w:cs="Times New Roman"/>
          <w:b/>
          <w:bCs/>
          <w:i w:val="0"/>
          <w:iCs w:val="0"/>
          <w:sz w:val="24"/>
          <w:szCs w:val="24"/>
          <w:lang w:val="en-GB" w:bidi="ar-SA"/>
        </w:rPr>
      </w:pPr>
      <w:r w:rsidRPr="00DE5242">
        <w:rPr>
          <w:rFonts w:cs="Times New Roman"/>
          <w:b/>
          <w:bCs/>
          <w:i w:val="0"/>
          <w:iCs w:val="0"/>
          <w:sz w:val="24"/>
          <w:szCs w:val="24"/>
          <w:lang w:val="en-GB" w:bidi="ar-SA"/>
        </w:rPr>
        <w:t>Personal protective equipment (PPE)</w:t>
      </w:r>
    </w:p>
    <w:p w:rsidR="00BA6260" w:rsidRPr="00DE5242" w:rsidRDefault="00BA6260" w:rsidP="00BA6260">
      <w:pPr>
        <w:autoSpaceDE w:val="0"/>
        <w:autoSpaceDN w:val="0"/>
        <w:adjustRightInd w:val="0"/>
        <w:spacing w:after="0" w:line="240" w:lineRule="auto"/>
        <w:rPr>
          <w:rFonts w:cs="Times New Roman"/>
          <w:b/>
          <w:bCs/>
          <w:i w:val="0"/>
          <w:iCs w:val="0"/>
          <w:sz w:val="22"/>
          <w:szCs w:val="22"/>
          <w:lang w:val="en-GB" w:bidi="ar-SA"/>
        </w:rPr>
      </w:pPr>
    </w:p>
    <w:p w:rsidR="00BA6260" w:rsidRPr="00DE5242" w:rsidRDefault="00BA6260" w:rsidP="00BA6260">
      <w:pPr>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 xml:space="preserve">The need for PPE </w:t>
      </w:r>
      <w:r w:rsidR="00404A92" w:rsidRPr="00DE5242">
        <w:rPr>
          <w:rFonts w:cs="Times New Roman"/>
          <w:i w:val="0"/>
          <w:iCs w:val="0"/>
          <w:sz w:val="22"/>
          <w:szCs w:val="22"/>
          <w:lang w:val="en-GB" w:bidi="ar-SA"/>
        </w:rPr>
        <w:t xml:space="preserve">is must </w:t>
      </w:r>
      <w:r w:rsidRPr="00DE5242">
        <w:rPr>
          <w:rFonts w:cs="Times New Roman"/>
          <w:i w:val="0"/>
          <w:iCs w:val="0"/>
          <w:sz w:val="22"/>
          <w:szCs w:val="22"/>
          <w:lang w:val="en-GB" w:bidi="ar-SA"/>
        </w:rPr>
        <w:t>where the risks cannot be controlled by other means - availability, proper fit and adequate maintenance of the correct type, and suitable for the task, for example:</w:t>
      </w:r>
    </w:p>
    <w:p w:rsidR="00BA6260" w:rsidRPr="00DE5242" w:rsidRDefault="00BA6260" w:rsidP="00BA6260">
      <w:pPr>
        <w:autoSpaceDE w:val="0"/>
        <w:autoSpaceDN w:val="0"/>
        <w:adjustRightInd w:val="0"/>
        <w:spacing w:after="0" w:line="240" w:lineRule="auto"/>
        <w:rPr>
          <w:rFonts w:cs="Times New Roman"/>
          <w:i w:val="0"/>
          <w:iCs w:val="0"/>
          <w:sz w:val="22"/>
          <w:szCs w:val="22"/>
          <w:lang w:val="en-GB" w:bidi="ar-SA"/>
        </w:rPr>
      </w:pPr>
    </w:p>
    <w:p w:rsidR="00BA6260" w:rsidRPr="00DE5242" w:rsidRDefault="00BA6260" w:rsidP="005867CA">
      <w:pPr>
        <w:pStyle w:val="ListParagraph"/>
        <w:numPr>
          <w:ilvl w:val="0"/>
          <w:numId w:val="1"/>
        </w:numPr>
        <w:autoSpaceDE w:val="0"/>
        <w:autoSpaceDN w:val="0"/>
        <w:adjustRightInd w:val="0"/>
        <w:spacing w:after="0" w:line="240" w:lineRule="auto"/>
        <w:rPr>
          <w:rFonts w:cs="Times New Roman"/>
          <w:b/>
          <w:i w:val="0"/>
          <w:iCs w:val="0"/>
          <w:sz w:val="22"/>
          <w:szCs w:val="22"/>
          <w:lang w:val="en-GB" w:bidi="ar-SA"/>
        </w:rPr>
      </w:pPr>
      <w:r w:rsidRPr="00DE5242">
        <w:rPr>
          <w:rFonts w:cs="Times New Roman"/>
          <w:b/>
          <w:i w:val="0"/>
          <w:iCs w:val="0"/>
          <w:sz w:val="22"/>
          <w:szCs w:val="22"/>
          <w:lang w:val="en-GB" w:bidi="ar-SA"/>
        </w:rPr>
        <w:t>Safety Helmets</w:t>
      </w:r>
    </w:p>
    <w:p w:rsidR="00BA6260" w:rsidRPr="00DE5242" w:rsidRDefault="00BA6260" w:rsidP="00BA6260">
      <w:pPr>
        <w:autoSpaceDE w:val="0"/>
        <w:autoSpaceDN w:val="0"/>
        <w:adjustRightInd w:val="0"/>
        <w:spacing w:after="0" w:line="240" w:lineRule="auto"/>
        <w:rPr>
          <w:rFonts w:cs="Times New Roman"/>
          <w:b/>
          <w:i w:val="0"/>
          <w:iCs w:val="0"/>
          <w:sz w:val="22"/>
          <w:szCs w:val="22"/>
          <w:lang w:val="en-GB" w:bidi="ar-SA"/>
        </w:rPr>
      </w:pPr>
    </w:p>
    <w:p w:rsidR="00BA6260" w:rsidRPr="00DE5242" w:rsidRDefault="00404A92" w:rsidP="00BA6260">
      <w:pPr>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Safety helme</w:t>
      </w:r>
      <w:r w:rsidR="00BA6260" w:rsidRPr="00DE5242">
        <w:rPr>
          <w:rFonts w:cs="Times New Roman"/>
          <w:i w:val="0"/>
          <w:iCs w:val="0"/>
          <w:sz w:val="22"/>
          <w:szCs w:val="22"/>
          <w:lang w:val="en-GB" w:bidi="ar-SA"/>
        </w:rPr>
        <w:t>ts are used to protect the head from falling objects and knocks</w:t>
      </w:r>
    </w:p>
    <w:p w:rsidR="00BA6260" w:rsidRPr="00DE5242" w:rsidRDefault="00BA6260" w:rsidP="00BA6260">
      <w:pPr>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Note: The wearing of safety helmets in most situations is required by law</w:t>
      </w:r>
    </w:p>
    <w:p w:rsidR="005867CA" w:rsidRPr="00DE5242" w:rsidRDefault="00F37A17" w:rsidP="00F37A17">
      <w:pPr>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Tested, correctly dated and designed for use on roofs, where personal balance is an important factor.</w:t>
      </w:r>
    </w:p>
    <w:p w:rsidR="00F37A17" w:rsidRPr="00DE5242" w:rsidRDefault="00F37A17" w:rsidP="00F37A17">
      <w:pPr>
        <w:autoSpaceDE w:val="0"/>
        <w:autoSpaceDN w:val="0"/>
        <w:adjustRightInd w:val="0"/>
        <w:spacing w:after="0" w:line="240" w:lineRule="auto"/>
        <w:rPr>
          <w:rFonts w:cs="Times New Roman"/>
          <w:i w:val="0"/>
          <w:iCs w:val="0"/>
          <w:sz w:val="22"/>
          <w:szCs w:val="22"/>
          <w:lang w:val="en-GB" w:bidi="ar-SA"/>
        </w:rPr>
      </w:pPr>
    </w:p>
    <w:p w:rsidR="005867CA" w:rsidRPr="00DE5242" w:rsidRDefault="00F62517" w:rsidP="005867CA">
      <w:pPr>
        <w:pStyle w:val="ListParagraph"/>
        <w:numPr>
          <w:ilvl w:val="0"/>
          <w:numId w:val="1"/>
        </w:numPr>
        <w:autoSpaceDE w:val="0"/>
        <w:autoSpaceDN w:val="0"/>
        <w:adjustRightInd w:val="0"/>
        <w:spacing w:after="0" w:line="240" w:lineRule="auto"/>
        <w:rPr>
          <w:rFonts w:cs="Times New Roman"/>
          <w:b/>
          <w:i w:val="0"/>
          <w:iCs w:val="0"/>
          <w:sz w:val="22"/>
          <w:szCs w:val="22"/>
          <w:lang w:val="en-GB" w:bidi="ar-SA"/>
        </w:rPr>
      </w:pPr>
      <w:r w:rsidRPr="00DE5242">
        <w:rPr>
          <w:rFonts w:cs="Times New Roman"/>
          <w:b/>
          <w:i w:val="0"/>
          <w:iCs w:val="0"/>
          <w:sz w:val="22"/>
          <w:szCs w:val="22"/>
          <w:lang w:val="en-GB" w:bidi="ar-SA"/>
        </w:rPr>
        <w:t>Safety Gog</w:t>
      </w:r>
      <w:r w:rsidR="005867CA" w:rsidRPr="00DE5242">
        <w:rPr>
          <w:rFonts w:cs="Times New Roman"/>
          <w:b/>
          <w:i w:val="0"/>
          <w:iCs w:val="0"/>
          <w:sz w:val="22"/>
          <w:szCs w:val="22"/>
          <w:lang w:val="en-GB" w:bidi="ar-SA"/>
        </w:rPr>
        <w:t>gles</w:t>
      </w:r>
    </w:p>
    <w:p w:rsidR="00F37A17" w:rsidRPr="00DE5242" w:rsidRDefault="00F37A17" w:rsidP="00F37A17">
      <w:pPr>
        <w:pStyle w:val="ListParagraph"/>
        <w:autoSpaceDE w:val="0"/>
        <w:autoSpaceDN w:val="0"/>
        <w:adjustRightInd w:val="0"/>
        <w:spacing w:after="0" w:line="240" w:lineRule="auto"/>
        <w:rPr>
          <w:rFonts w:cs="Times New Roman"/>
          <w:b/>
          <w:i w:val="0"/>
          <w:iCs w:val="0"/>
          <w:sz w:val="22"/>
          <w:szCs w:val="22"/>
          <w:lang w:val="en-GB" w:bidi="ar-SA"/>
        </w:rPr>
      </w:pPr>
    </w:p>
    <w:p w:rsidR="00BA6260" w:rsidRPr="00DE5242" w:rsidRDefault="00F37A17" w:rsidP="00F37A17">
      <w:pPr>
        <w:pStyle w:val="ListParagraph"/>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For use when working with cutting tools or with materials that are irritating to eyes</w:t>
      </w:r>
    </w:p>
    <w:p w:rsidR="00F37A17" w:rsidRPr="00DE5242" w:rsidRDefault="00F37A17" w:rsidP="00F37A17">
      <w:pPr>
        <w:pStyle w:val="ListParagraph"/>
        <w:autoSpaceDE w:val="0"/>
        <w:autoSpaceDN w:val="0"/>
        <w:adjustRightInd w:val="0"/>
        <w:spacing w:after="0" w:line="240" w:lineRule="auto"/>
        <w:rPr>
          <w:rFonts w:cs="Times New Roman"/>
          <w:i w:val="0"/>
          <w:iCs w:val="0"/>
          <w:sz w:val="22"/>
          <w:szCs w:val="22"/>
          <w:lang w:val="en-GB" w:bidi="ar-SA"/>
        </w:rPr>
      </w:pPr>
    </w:p>
    <w:p w:rsidR="00BA6260" w:rsidRPr="00DE5242" w:rsidRDefault="005867CA" w:rsidP="005867CA">
      <w:pPr>
        <w:pStyle w:val="ListParagraph"/>
        <w:numPr>
          <w:ilvl w:val="0"/>
          <w:numId w:val="1"/>
        </w:numPr>
        <w:autoSpaceDE w:val="0"/>
        <w:autoSpaceDN w:val="0"/>
        <w:adjustRightInd w:val="0"/>
        <w:spacing w:after="0" w:line="240" w:lineRule="auto"/>
        <w:rPr>
          <w:rFonts w:cs="Times New Roman"/>
          <w:b/>
          <w:i w:val="0"/>
          <w:iCs w:val="0"/>
          <w:sz w:val="22"/>
          <w:szCs w:val="22"/>
          <w:lang w:val="en-GB" w:bidi="ar-SA"/>
        </w:rPr>
      </w:pPr>
      <w:r w:rsidRPr="00DE5242">
        <w:rPr>
          <w:rFonts w:cs="Times New Roman"/>
          <w:b/>
          <w:i w:val="0"/>
          <w:iCs w:val="0"/>
          <w:sz w:val="22"/>
          <w:szCs w:val="22"/>
          <w:lang w:val="en-GB" w:bidi="ar-SA"/>
        </w:rPr>
        <w:lastRenderedPageBreak/>
        <w:t xml:space="preserve">Safety </w:t>
      </w:r>
      <w:r w:rsidR="00BA6260" w:rsidRPr="00DE5242">
        <w:rPr>
          <w:rFonts w:cs="Times New Roman"/>
          <w:b/>
          <w:i w:val="0"/>
          <w:iCs w:val="0"/>
          <w:sz w:val="22"/>
          <w:szCs w:val="22"/>
          <w:lang w:val="en-GB" w:bidi="ar-SA"/>
        </w:rPr>
        <w:t>Gloves</w:t>
      </w:r>
    </w:p>
    <w:p w:rsidR="00BA6260" w:rsidRPr="00DE5242" w:rsidRDefault="00BA6260" w:rsidP="00BA6260">
      <w:pPr>
        <w:autoSpaceDE w:val="0"/>
        <w:autoSpaceDN w:val="0"/>
        <w:adjustRightInd w:val="0"/>
        <w:spacing w:after="0" w:line="240" w:lineRule="auto"/>
        <w:rPr>
          <w:rFonts w:cs="Times New Roman"/>
          <w:i w:val="0"/>
          <w:iCs w:val="0"/>
          <w:sz w:val="22"/>
          <w:szCs w:val="22"/>
          <w:lang w:val="en-GB" w:bidi="ar-SA"/>
        </w:rPr>
      </w:pPr>
    </w:p>
    <w:p w:rsidR="00BA6260" w:rsidRPr="00DE5242" w:rsidRDefault="00BA6260" w:rsidP="00BA6260">
      <w:pPr>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 xml:space="preserve"> Gloves are used to protect against cuts, abrasions, chemicals, contaminants, etc</w:t>
      </w:r>
    </w:p>
    <w:p w:rsidR="00404A92" w:rsidRPr="00DE5242" w:rsidRDefault="00404A92" w:rsidP="00BA6260">
      <w:pPr>
        <w:autoSpaceDE w:val="0"/>
        <w:autoSpaceDN w:val="0"/>
        <w:adjustRightInd w:val="0"/>
        <w:spacing w:after="0" w:line="240" w:lineRule="auto"/>
        <w:rPr>
          <w:rFonts w:cs="Times New Roman"/>
          <w:i w:val="0"/>
          <w:iCs w:val="0"/>
          <w:sz w:val="22"/>
          <w:szCs w:val="22"/>
          <w:lang w:val="en-GB" w:bidi="ar-SA"/>
        </w:rPr>
      </w:pPr>
    </w:p>
    <w:p w:rsidR="00404A92" w:rsidRPr="00DE5242" w:rsidRDefault="00404A92" w:rsidP="00404A92">
      <w:pPr>
        <w:pStyle w:val="ListParagraph"/>
        <w:numPr>
          <w:ilvl w:val="0"/>
          <w:numId w:val="1"/>
        </w:numPr>
        <w:autoSpaceDE w:val="0"/>
        <w:autoSpaceDN w:val="0"/>
        <w:adjustRightInd w:val="0"/>
        <w:spacing w:after="0" w:line="240" w:lineRule="auto"/>
        <w:rPr>
          <w:rFonts w:cs="Times New Roman"/>
          <w:b/>
          <w:i w:val="0"/>
          <w:iCs w:val="0"/>
          <w:sz w:val="22"/>
          <w:szCs w:val="22"/>
          <w:lang w:val="en-GB" w:bidi="ar-SA"/>
        </w:rPr>
      </w:pPr>
      <w:r w:rsidRPr="00DE5242">
        <w:rPr>
          <w:rFonts w:cs="Times New Roman"/>
          <w:b/>
          <w:i w:val="0"/>
          <w:iCs w:val="0"/>
          <w:sz w:val="22"/>
          <w:szCs w:val="22"/>
          <w:lang w:val="en-GB" w:bidi="ar-SA"/>
        </w:rPr>
        <w:t>Safety Boots</w:t>
      </w:r>
    </w:p>
    <w:p w:rsidR="00F62517" w:rsidRPr="00DE5242" w:rsidRDefault="00F62517" w:rsidP="00F62517">
      <w:pPr>
        <w:pStyle w:val="ListParagraph"/>
        <w:autoSpaceDE w:val="0"/>
        <w:autoSpaceDN w:val="0"/>
        <w:adjustRightInd w:val="0"/>
        <w:spacing w:after="0" w:line="240" w:lineRule="auto"/>
        <w:rPr>
          <w:rFonts w:cs="Times New Roman"/>
          <w:b/>
          <w:i w:val="0"/>
          <w:iCs w:val="0"/>
          <w:sz w:val="22"/>
          <w:szCs w:val="22"/>
          <w:lang w:val="en-GB" w:bidi="ar-SA"/>
        </w:rPr>
      </w:pPr>
    </w:p>
    <w:p w:rsidR="00404A92" w:rsidRPr="00DE5242" w:rsidRDefault="00F62517" w:rsidP="00F37A17">
      <w:pPr>
        <w:pStyle w:val="ListParagraph"/>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These are used</w:t>
      </w:r>
      <w:r w:rsidR="00F37A17" w:rsidRPr="00DE5242">
        <w:rPr>
          <w:rFonts w:cs="Times New Roman"/>
          <w:i w:val="0"/>
          <w:iCs w:val="0"/>
          <w:sz w:val="22"/>
          <w:szCs w:val="22"/>
          <w:lang w:val="en-GB" w:bidi="ar-SA"/>
        </w:rPr>
        <w:t xml:space="preserve"> to help brace the ankles, with steel toe-caps to protect the feet. Some prefer to use safety trainers for the same purpose, which should have a treaded rubber sole. In any event, ordinary shoes or footwear, with smooth leather soles should not be worn. Likewise Wellington boots should not be used on ladders or on roofs.</w:t>
      </w:r>
    </w:p>
    <w:p w:rsidR="00F62517" w:rsidRPr="00DE5242" w:rsidRDefault="00F62517" w:rsidP="00F37A17">
      <w:pPr>
        <w:pStyle w:val="ListParagraph"/>
        <w:autoSpaceDE w:val="0"/>
        <w:autoSpaceDN w:val="0"/>
        <w:adjustRightInd w:val="0"/>
        <w:spacing w:after="0" w:line="240" w:lineRule="auto"/>
        <w:rPr>
          <w:rFonts w:cs="Times New Roman"/>
          <w:i w:val="0"/>
          <w:iCs w:val="0"/>
          <w:sz w:val="22"/>
          <w:szCs w:val="22"/>
          <w:lang w:val="en-GB" w:bidi="ar-SA"/>
        </w:rPr>
      </w:pPr>
    </w:p>
    <w:p w:rsidR="00404A92" w:rsidRPr="00DE5242" w:rsidRDefault="00404A92" w:rsidP="00404A92">
      <w:pPr>
        <w:pStyle w:val="ListParagraph"/>
        <w:numPr>
          <w:ilvl w:val="0"/>
          <w:numId w:val="1"/>
        </w:numPr>
        <w:autoSpaceDE w:val="0"/>
        <w:autoSpaceDN w:val="0"/>
        <w:adjustRightInd w:val="0"/>
        <w:spacing w:after="0" w:line="240" w:lineRule="auto"/>
        <w:rPr>
          <w:rFonts w:cs="Times New Roman"/>
          <w:b/>
          <w:i w:val="0"/>
          <w:iCs w:val="0"/>
          <w:sz w:val="22"/>
          <w:szCs w:val="22"/>
          <w:lang w:val="en-GB" w:bidi="ar-SA"/>
        </w:rPr>
      </w:pPr>
      <w:r w:rsidRPr="00DE5242">
        <w:rPr>
          <w:rFonts w:cs="Times New Roman"/>
          <w:b/>
          <w:i w:val="0"/>
          <w:iCs w:val="0"/>
          <w:sz w:val="22"/>
          <w:szCs w:val="22"/>
          <w:lang w:val="en-GB" w:bidi="ar-SA"/>
        </w:rPr>
        <w:t>Safety Masks</w:t>
      </w:r>
    </w:p>
    <w:p w:rsidR="00F62517" w:rsidRPr="00DE5242" w:rsidRDefault="00F62517" w:rsidP="00F62517">
      <w:pPr>
        <w:pStyle w:val="ListParagraph"/>
        <w:autoSpaceDE w:val="0"/>
        <w:autoSpaceDN w:val="0"/>
        <w:adjustRightInd w:val="0"/>
        <w:spacing w:after="0" w:line="240" w:lineRule="auto"/>
        <w:rPr>
          <w:rFonts w:cs="Times New Roman"/>
          <w:b/>
          <w:i w:val="0"/>
          <w:iCs w:val="0"/>
          <w:sz w:val="22"/>
          <w:szCs w:val="22"/>
          <w:lang w:val="en-GB" w:bidi="ar-SA"/>
        </w:rPr>
      </w:pPr>
    </w:p>
    <w:p w:rsidR="00F62517" w:rsidRPr="00DE5242" w:rsidRDefault="008D3EB1" w:rsidP="00F62517">
      <w:pPr>
        <w:pStyle w:val="ListParagraph"/>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 xml:space="preserve">Safety Masks must be used to protect </w:t>
      </w:r>
      <w:r w:rsidR="00F62517" w:rsidRPr="00DE5242">
        <w:rPr>
          <w:rFonts w:cs="Times New Roman"/>
          <w:i w:val="0"/>
          <w:iCs w:val="0"/>
          <w:sz w:val="22"/>
          <w:szCs w:val="22"/>
          <w:lang w:val="en-GB" w:bidi="ar-SA"/>
        </w:rPr>
        <w:t>the potential for contracting serious respiratory diseases, such as occupational asthma,</w:t>
      </w:r>
      <w:r w:rsidRPr="00DE5242">
        <w:rPr>
          <w:rFonts w:cs="Times New Roman"/>
          <w:i w:val="0"/>
          <w:iCs w:val="0"/>
          <w:sz w:val="22"/>
          <w:szCs w:val="22"/>
          <w:lang w:val="en-GB" w:bidi="ar-SA"/>
        </w:rPr>
        <w:t xml:space="preserve"> </w:t>
      </w:r>
      <w:r w:rsidR="00F62517" w:rsidRPr="00DE5242">
        <w:rPr>
          <w:rFonts w:cs="Times New Roman"/>
          <w:i w:val="0"/>
          <w:iCs w:val="0"/>
          <w:sz w:val="22"/>
          <w:szCs w:val="22"/>
          <w:lang w:val="en-GB" w:bidi="ar-SA"/>
        </w:rPr>
        <w:t>resulting from the inhalation of existing harmful substances or insulation materials in the course of insulation and cutting operations</w:t>
      </w:r>
    </w:p>
    <w:p w:rsidR="00BA6260" w:rsidRPr="00DE5242" w:rsidRDefault="00BA6260" w:rsidP="00BA6260">
      <w:pPr>
        <w:autoSpaceDE w:val="0"/>
        <w:autoSpaceDN w:val="0"/>
        <w:adjustRightInd w:val="0"/>
        <w:spacing w:after="0" w:line="240" w:lineRule="auto"/>
        <w:rPr>
          <w:rFonts w:cs="Times New Roman"/>
          <w:i w:val="0"/>
          <w:iCs w:val="0"/>
          <w:sz w:val="22"/>
          <w:szCs w:val="22"/>
          <w:lang w:val="en-GB" w:bidi="ar-SA"/>
        </w:rPr>
      </w:pPr>
    </w:p>
    <w:p w:rsidR="00BA6260" w:rsidRPr="00DE5242" w:rsidRDefault="00BA6260" w:rsidP="005867CA">
      <w:pPr>
        <w:pStyle w:val="ListParagraph"/>
        <w:numPr>
          <w:ilvl w:val="0"/>
          <w:numId w:val="1"/>
        </w:numPr>
        <w:autoSpaceDE w:val="0"/>
        <w:autoSpaceDN w:val="0"/>
        <w:adjustRightInd w:val="0"/>
        <w:spacing w:after="0" w:line="240" w:lineRule="auto"/>
        <w:rPr>
          <w:rFonts w:cs="Times New Roman"/>
          <w:b/>
          <w:i w:val="0"/>
          <w:iCs w:val="0"/>
          <w:sz w:val="22"/>
          <w:szCs w:val="22"/>
          <w:lang w:val="en-GB" w:bidi="ar-SA"/>
        </w:rPr>
      </w:pPr>
      <w:r w:rsidRPr="00DE5242">
        <w:rPr>
          <w:rFonts w:cs="Times New Roman"/>
          <w:b/>
          <w:i w:val="0"/>
          <w:iCs w:val="0"/>
          <w:sz w:val="22"/>
          <w:szCs w:val="22"/>
          <w:lang w:val="en-GB" w:bidi="ar-SA"/>
        </w:rPr>
        <w:t>Eye Protection</w:t>
      </w:r>
    </w:p>
    <w:p w:rsidR="00404A92" w:rsidRPr="00DE5242" w:rsidRDefault="00404A92" w:rsidP="00404A92">
      <w:pPr>
        <w:pStyle w:val="ListParagraph"/>
        <w:autoSpaceDE w:val="0"/>
        <w:autoSpaceDN w:val="0"/>
        <w:adjustRightInd w:val="0"/>
        <w:spacing w:after="0" w:line="240" w:lineRule="auto"/>
        <w:rPr>
          <w:rFonts w:cs="Times New Roman"/>
          <w:b/>
          <w:i w:val="0"/>
          <w:iCs w:val="0"/>
          <w:sz w:val="22"/>
          <w:szCs w:val="22"/>
          <w:lang w:val="en-GB" w:bidi="ar-SA"/>
        </w:rPr>
      </w:pPr>
    </w:p>
    <w:p w:rsidR="00BA6260" w:rsidRPr="00DE5242" w:rsidRDefault="00BA6260" w:rsidP="00BA6260">
      <w:pPr>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Eyes protections are for use in the proximity of dust, hazardous substances, fl</w:t>
      </w:r>
      <w:r w:rsidR="000331E8" w:rsidRPr="00DE5242">
        <w:rPr>
          <w:rFonts w:cs="Times New Roman"/>
          <w:i w:val="0"/>
          <w:iCs w:val="0"/>
          <w:sz w:val="22"/>
          <w:szCs w:val="22"/>
          <w:lang w:val="en-GB" w:bidi="ar-SA"/>
        </w:rPr>
        <w:t xml:space="preserve">ying articles, </w:t>
      </w:r>
      <w:r w:rsidRPr="00DE5242">
        <w:rPr>
          <w:rFonts w:cs="Times New Roman"/>
          <w:i w:val="0"/>
          <w:iCs w:val="0"/>
          <w:sz w:val="22"/>
          <w:szCs w:val="22"/>
          <w:lang w:val="en-GB" w:bidi="ar-SA"/>
        </w:rPr>
        <w:t>etc</w:t>
      </w:r>
    </w:p>
    <w:p w:rsidR="00BA6260" w:rsidRPr="00DE5242" w:rsidRDefault="00BA6260" w:rsidP="00BA6260">
      <w:pPr>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Note: light eye protection is not suitable as</w:t>
      </w:r>
      <w:r w:rsidR="000331E8" w:rsidRPr="00DE5242">
        <w:rPr>
          <w:rFonts w:cs="Times New Roman"/>
          <w:i w:val="0"/>
          <w:iCs w:val="0"/>
          <w:sz w:val="22"/>
          <w:szCs w:val="22"/>
          <w:lang w:val="en-GB" w:bidi="ar-SA"/>
        </w:rPr>
        <w:t xml:space="preserve"> </w:t>
      </w:r>
      <w:r w:rsidRPr="00DE5242">
        <w:rPr>
          <w:rFonts w:cs="Times New Roman"/>
          <w:i w:val="0"/>
          <w:iCs w:val="0"/>
          <w:sz w:val="22"/>
          <w:szCs w:val="22"/>
          <w:lang w:val="en-GB" w:bidi="ar-SA"/>
        </w:rPr>
        <w:t>impact resistant protection, such as goggles</w:t>
      </w:r>
      <w:r w:rsidR="000331E8" w:rsidRPr="00DE5242">
        <w:rPr>
          <w:rFonts w:cs="Times New Roman"/>
          <w:i w:val="0"/>
          <w:iCs w:val="0"/>
          <w:sz w:val="22"/>
          <w:szCs w:val="22"/>
          <w:lang w:val="en-GB" w:bidi="ar-SA"/>
        </w:rPr>
        <w:t xml:space="preserve"> </w:t>
      </w:r>
      <w:r w:rsidRPr="00DE5242">
        <w:rPr>
          <w:rFonts w:cs="Times New Roman"/>
          <w:i w:val="0"/>
          <w:iCs w:val="0"/>
          <w:sz w:val="22"/>
          <w:szCs w:val="22"/>
          <w:lang w:val="en-GB" w:bidi="ar-SA"/>
        </w:rPr>
        <w:t>for disk cutting</w:t>
      </w:r>
    </w:p>
    <w:p w:rsidR="000331E8" w:rsidRPr="00DE5242" w:rsidRDefault="000331E8" w:rsidP="00BA6260">
      <w:pPr>
        <w:autoSpaceDE w:val="0"/>
        <w:autoSpaceDN w:val="0"/>
        <w:adjustRightInd w:val="0"/>
        <w:spacing w:after="0" w:line="240" w:lineRule="auto"/>
        <w:rPr>
          <w:rFonts w:cs="Times New Roman"/>
          <w:i w:val="0"/>
          <w:iCs w:val="0"/>
          <w:sz w:val="22"/>
          <w:szCs w:val="22"/>
          <w:lang w:val="en-GB" w:bidi="ar-SA"/>
        </w:rPr>
      </w:pPr>
    </w:p>
    <w:p w:rsidR="000331E8" w:rsidRPr="00DE5242" w:rsidRDefault="000331E8" w:rsidP="00404A92">
      <w:pPr>
        <w:pStyle w:val="ListParagraph"/>
        <w:numPr>
          <w:ilvl w:val="0"/>
          <w:numId w:val="1"/>
        </w:numPr>
        <w:autoSpaceDE w:val="0"/>
        <w:autoSpaceDN w:val="0"/>
        <w:adjustRightInd w:val="0"/>
        <w:spacing w:after="0" w:line="240" w:lineRule="auto"/>
        <w:rPr>
          <w:rFonts w:cs="Times New Roman"/>
          <w:i w:val="0"/>
          <w:iCs w:val="0"/>
          <w:sz w:val="22"/>
          <w:szCs w:val="22"/>
          <w:lang w:val="en-GB" w:bidi="ar-SA"/>
        </w:rPr>
      </w:pPr>
      <w:r w:rsidRPr="00DE5242">
        <w:rPr>
          <w:rFonts w:cs="Times New Roman"/>
          <w:b/>
          <w:i w:val="0"/>
          <w:iCs w:val="0"/>
          <w:sz w:val="22"/>
          <w:szCs w:val="22"/>
          <w:lang w:val="en-GB" w:bidi="ar-SA"/>
        </w:rPr>
        <w:t>Hearing P</w:t>
      </w:r>
      <w:r w:rsidR="00BA6260" w:rsidRPr="00DE5242">
        <w:rPr>
          <w:rFonts w:cs="Times New Roman"/>
          <w:b/>
          <w:i w:val="0"/>
          <w:iCs w:val="0"/>
          <w:sz w:val="22"/>
          <w:szCs w:val="22"/>
          <w:lang w:val="en-GB" w:bidi="ar-SA"/>
        </w:rPr>
        <w:t>rotection</w:t>
      </w:r>
    </w:p>
    <w:p w:rsidR="008D3EB1" w:rsidRPr="00DE5242" w:rsidRDefault="008D3EB1" w:rsidP="008D3EB1">
      <w:pPr>
        <w:pStyle w:val="ListParagraph"/>
        <w:autoSpaceDE w:val="0"/>
        <w:autoSpaceDN w:val="0"/>
        <w:adjustRightInd w:val="0"/>
        <w:spacing w:after="0" w:line="240" w:lineRule="auto"/>
        <w:rPr>
          <w:rFonts w:cs="Times New Roman"/>
          <w:i w:val="0"/>
          <w:iCs w:val="0"/>
          <w:sz w:val="22"/>
          <w:szCs w:val="22"/>
          <w:lang w:val="en-GB" w:bidi="ar-SA"/>
        </w:rPr>
      </w:pPr>
    </w:p>
    <w:p w:rsidR="00AE0188" w:rsidRPr="00DE5242" w:rsidRDefault="00BA6260" w:rsidP="00AE0188">
      <w:pPr>
        <w:autoSpaceDE w:val="0"/>
        <w:autoSpaceDN w:val="0"/>
        <w:adjustRightInd w:val="0"/>
        <w:spacing w:after="0" w:line="240" w:lineRule="auto"/>
        <w:rPr>
          <w:rFonts w:cs="Times New Roman"/>
          <w:b/>
          <w:i w:val="0"/>
          <w:iCs w:val="0"/>
          <w:sz w:val="22"/>
          <w:szCs w:val="22"/>
          <w:lang w:val="en-GB" w:bidi="ar-SA"/>
        </w:rPr>
      </w:pPr>
      <w:r w:rsidRPr="00DE5242">
        <w:rPr>
          <w:rFonts w:cs="Times New Roman"/>
          <w:i w:val="0"/>
          <w:iCs w:val="0"/>
          <w:sz w:val="22"/>
          <w:szCs w:val="22"/>
          <w:lang w:val="en-GB" w:bidi="ar-SA"/>
        </w:rPr>
        <w:t xml:space="preserve"> </w:t>
      </w:r>
      <w:r w:rsidR="00AE0188" w:rsidRPr="00DE5242">
        <w:rPr>
          <w:rFonts w:cs="Times New Roman"/>
          <w:i w:val="0"/>
          <w:iCs w:val="0"/>
          <w:sz w:val="22"/>
          <w:szCs w:val="22"/>
          <w:lang w:val="en-GB" w:bidi="ar-SA"/>
        </w:rPr>
        <w:t xml:space="preserve">Hearing protection is </w:t>
      </w:r>
      <w:r w:rsidRPr="00DE5242">
        <w:rPr>
          <w:rFonts w:cs="Times New Roman"/>
          <w:i w:val="0"/>
          <w:iCs w:val="0"/>
          <w:sz w:val="22"/>
          <w:szCs w:val="22"/>
          <w:lang w:val="en-GB" w:bidi="ar-SA"/>
        </w:rPr>
        <w:t>to protect against noise</w:t>
      </w:r>
      <w:r w:rsidR="00AE0188" w:rsidRPr="00DE5242">
        <w:rPr>
          <w:rFonts w:cs="Times New Roman"/>
          <w:i w:val="0"/>
          <w:iCs w:val="0"/>
          <w:sz w:val="22"/>
          <w:szCs w:val="22"/>
          <w:lang w:val="en-GB" w:bidi="ar-SA"/>
        </w:rPr>
        <w:t>,</w:t>
      </w:r>
      <w:r w:rsidR="00AE0188" w:rsidRPr="00DE5242">
        <w:rPr>
          <w:rFonts w:cs="Times New Roman"/>
          <w:b/>
          <w:i w:val="0"/>
          <w:iCs w:val="0"/>
          <w:sz w:val="22"/>
          <w:szCs w:val="22"/>
          <w:lang w:val="en-GB" w:bidi="ar-SA"/>
        </w:rPr>
        <w:t xml:space="preserve"> </w:t>
      </w:r>
      <w:r w:rsidR="00AE0188" w:rsidRPr="00DE5242">
        <w:rPr>
          <w:rFonts w:cs="Times New Roman"/>
          <w:i w:val="0"/>
          <w:iCs w:val="0"/>
          <w:sz w:val="22"/>
          <w:szCs w:val="22"/>
          <w:lang w:val="en-GB" w:bidi="ar-SA"/>
        </w:rPr>
        <w:t>noise induced hearing loss</w:t>
      </w:r>
      <w:r w:rsidR="00AE0188" w:rsidRPr="00DE5242">
        <w:rPr>
          <w:rFonts w:cs="Times New Roman"/>
          <w:b/>
          <w:i w:val="0"/>
          <w:iCs w:val="0"/>
          <w:sz w:val="22"/>
          <w:szCs w:val="22"/>
          <w:lang w:val="en-GB" w:bidi="ar-SA"/>
        </w:rPr>
        <w:t xml:space="preserve"> </w:t>
      </w:r>
      <w:r w:rsidR="00AE0188" w:rsidRPr="00DE5242">
        <w:rPr>
          <w:rFonts w:cs="Times New Roman"/>
          <w:i w:val="0"/>
          <w:iCs w:val="0"/>
          <w:sz w:val="22"/>
          <w:szCs w:val="22"/>
          <w:lang w:val="en-GB" w:bidi="ar-SA"/>
        </w:rPr>
        <w:t>caused by failing to protect the hearing when working in noisy environments.</w:t>
      </w:r>
    </w:p>
    <w:p w:rsidR="00BA6260" w:rsidRPr="00DE5242" w:rsidRDefault="00BA6260" w:rsidP="00BA6260">
      <w:pPr>
        <w:autoSpaceDE w:val="0"/>
        <w:autoSpaceDN w:val="0"/>
        <w:adjustRightInd w:val="0"/>
        <w:spacing w:after="0" w:line="240" w:lineRule="auto"/>
        <w:rPr>
          <w:rFonts w:cs="Times New Roman"/>
          <w:i w:val="0"/>
          <w:iCs w:val="0"/>
          <w:sz w:val="22"/>
          <w:szCs w:val="22"/>
          <w:lang w:val="en-GB" w:bidi="ar-SA"/>
        </w:rPr>
      </w:pPr>
    </w:p>
    <w:p w:rsidR="000331E8" w:rsidRPr="00DE5242" w:rsidRDefault="000331E8" w:rsidP="00BA6260">
      <w:pPr>
        <w:autoSpaceDE w:val="0"/>
        <w:autoSpaceDN w:val="0"/>
        <w:adjustRightInd w:val="0"/>
        <w:spacing w:after="0" w:line="240" w:lineRule="auto"/>
        <w:rPr>
          <w:rFonts w:cs="Times New Roman"/>
          <w:i w:val="0"/>
          <w:iCs w:val="0"/>
          <w:sz w:val="22"/>
          <w:szCs w:val="22"/>
          <w:lang w:val="en-GB" w:bidi="ar-SA"/>
        </w:rPr>
      </w:pPr>
    </w:p>
    <w:p w:rsidR="000331E8" w:rsidRPr="00DE5242" w:rsidRDefault="000331E8" w:rsidP="00404A92">
      <w:pPr>
        <w:pStyle w:val="ListParagraph"/>
        <w:numPr>
          <w:ilvl w:val="0"/>
          <w:numId w:val="1"/>
        </w:numPr>
        <w:autoSpaceDE w:val="0"/>
        <w:autoSpaceDN w:val="0"/>
        <w:adjustRightInd w:val="0"/>
        <w:spacing w:after="0" w:line="240" w:lineRule="auto"/>
        <w:rPr>
          <w:rFonts w:cs="Times New Roman"/>
          <w:i w:val="0"/>
          <w:iCs w:val="0"/>
          <w:sz w:val="22"/>
          <w:szCs w:val="22"/>
          <w:lang w:val="en-GB" w:bidi="ar-SA"/>
        </w:rPr>
      </w:pPr>
      <w:r w:rsidRPr="00DE5242">
        <w:rPr>
          <w:rFonts w:cs="Times New Roman"/>
          <w:b/>
          <w:i w:val="0"/>
          <w:iCs w:val="0"/>
          <w:sz w:val="22"/>
          <w:szCs w:val="22"/>
          <w:lang w:val="en-GB" w:bidi="ar-SA"/>
        </w:rPr>
        <w:t>O</w:t>
      </w:r>
      <w:r w:rsidR="00BA6260" w:rsidRPr="00DE5242">
        <w:rPr>
          <w:rFonts w:cs="Times New Roman"/>
          <w:b/>
          <w:i w:val="0"/>
          <w:iCs w:val="0"/>
          <w:sz w:val="22"/>
          <w:szCs w:val="22"/>
          <w:lang w:val="en-GB" w:bidi="ar-SA"/>
        </w:rPr>
        <w:t>veralls</w:t>
      </w:r>
    </w:p>
    <w:p w:rsidR="008D3EB1" w:rsidRPr="00DE5242" w:rsidRDefault="008D3EB1" w:rsidP="008D3EB1">
      <w:pPr>
        <w:pStyle w:val="ListParagraph"/>
        <w:autoSpaceDE w:val="0"/>
        <w:autoSpaceDN w:val="0"/>
        <w:adjustRightInd w:val="0"/>
        <w:spacing w:after="0" w:line="240" w:lineRule="auto"/>
        <w:rPr>
          <w:rFonts w:cs="Times New Roman"/>
          <w:i w:val="0"/>
          <w:iCs w:val="0"/>
          <w:sz w:val="22"/>
          <w:szCs w:val="22"/>
          <w:lang w:val="en-GB" w:bidi="ar-SA"/>
        </w:rPr>
      </w:pPr>
    </w:p>
    <w:p w:rsidR="00F62517" w:rsidRPr="00DE5242" w:rsidRDefault="008D3EB1" w:rsidP="00F62517">
      <w:pPr>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 xml:space="preserve">Overalls help </w:t>
      </w:r>
      <w:r w:rsidR="00BA6260" w:rsidRPr="00DE5242">
        <w:rPr>
          <w:rFonts w:cs="Times New Roman"/>
          <w:i w:val="0"/>
          <w:iCs w:val="0"/>
          <w:sz w:val="22"/>
          <w:szCs w:val="22"/>
          <w:lang w:val="en-GB" w:bidi="ar-SA"/>
        </w:rPr>
        <w:t>to prevent contact with dust,</w:t>
      </w:r>
      <w:r w:rsidR="000331E8" w:rsidRPr="00DE5242">
        <w:rPr>
          <w:rFonts w:cs="Times New Roman"/>
          <w:i w:val="0"/>
          <w:iCs w:val="0"/>
          <w:sz w:val="22"/>
          <w:szCs w:val="22"/>
          <w:lang w:val="en-GB" w:bidi="ar-SA"/>
        </w:rPr>
        <w:t xml:space="preserve"> </w:t>
      </w:r>
      <w:r w:rsidR="00BA6260" w:rsidRPr="00DE5242">
        <w:rPr>
          <w:rFonts w:cs="Times New Roman"/>
          <w:i w:val="0"/>
          <w:iCs w:val="0"/>
          <w:sz w:val="22"/>
          <w:szCs w:val="22"/>
          <w:lang w:val="en-GB" w:bidi="ar-SA"/>
        </w:rPr>
        <w:t>chemicals, etc. and to cover any loose</w:t>
      </w:r>
      <w:r w:rsidR="000331E8" w:rsidRPr="00DE5242">
        <w:rPr>
          <w:rFonts w:cs="Times New Roman"/>
          <w:i w:val="0"/>
          <w:iCs w:val="0"/>
          <w:sz w:val="22"/>
          <w:szCs w:val="22"/>
          <w:lang w:val="en-GB" w:bidi="ar-SA"/>
        </w:rPr>
        <w:t xml:space="preserve"> </w:t>
      </w:r>
      <w:r w:rsidR="00BA6260" w:rsidRPr="00DE5242">
        <w:rPr>
          <w:rFonts w:cs="Times New Roman"/>
          <w:i w:val="0"/>
          <w:iCs w:val="0"/>
          <w:sz w:val="22"/>
          <w:szCs w:val="22"/>
          <w:lang w:val="en-GB" w:bidi="ar-SA"/>
        </w:rPr>
        <w:t>clothing</w:t>
      </w:r>
    </w:p>
    <w:p w:rsidR="00F62517" w:rsidRPr="00DE5242" w:rsidRDefault="00F62517" w:rsidP="00F62517">
      <w:pPr>
        <w:autoSpaceDE w:val="0"/>
        <w:autoSpaceDN w:val="0"/>
        <w:adjustRightInd w:val="0"/>
        <w:spacing w:after="0" w:line="240" w:lineRule="auto"/>
        <w:rPr>
          <w:rFonts w:cs="Times New Roman"/>
          <w:i w:val="0"/>
          <w:iCs w:val="0"/>
          <w:sz w:val="22"/>
          <w:szCs w:val="22"/>
          <w:lang w:val="en-GB" w:bidi="ar-SA"/>
        </w:rPr>
      </w:pPr>
    </w:p>
    <w:p w:rsidR="000331E8" w:rsidRPr="00DE5242" w:rsidRDefault="00404A92" w:rsidP="00F62517">
      <w:pPr>
        <w:pStyle w:val="ListParagraph"/>
        <w:numPr>
          <w:ilvl w:val="0"/>
          <w:numId w:val="1"/>
        </w:numPr>
        <w:autoSpaceDE w:val="0"/>
        <w:autoSpaceDN w:val="0"/>
        <w:adjustRightInd w:val="0"/>
        <w:spacing w:after="0" w:line="240" w:lineRule="auto"/>
        <w:rPr>
          <w:rFonts w:cs="Times New Roman"/>
          <w:i w:val="0"/>
          <w:iCs w:val="0"/>
          <w:sz w:val="22"/>
          <w:szCs w:val="22"/>
          <w:lang w:val="en-GB" w:bidi="ar-SA"/>
        </w:rPr>
      </w:pPr>
      <w:r w:rsidRPr="00DE5242">
        <w:rPr>
          <w:rFonts w:cs="Times New Roman"/>
          <w:b/>
          <w:i w:val="0"/>
          <w:iCs w:val="0"/>
          <w:sz w:val="22"/>
          <w:szCs w:val="22"/>
          <w:lang w:val="en-GB" w:bidi="ar-SA"/>
        </w:rPr>
        <w:t xml:space="preserve"> Hi Visibility Clothing</w:t>
      </w:r>
    </w:p>
    <w:p w:rsidR="008D3EB1" w:rsidRPr="00DE5242" w:rsidRDefault="008D3EB1" w:rsidP="008D3EB1">
      <w:pPr>
        <w:pStyle w:val="ListParagraph"/>
        <w:autoSpaceDE w:val="0"/>
        <w:autoSpaceDN w:val="0"/>
        <w:adjustRightInd w:val="0"/>
        <w:spacing w:after="0" w:line="240" w:lineRule="auto"/>
        <w:rPr>
          <w:rFonts w:cs="Times New Roman"/>
          <w:i w:val="0"/>
          <w:iCs w:val="0"/>
          <w:sz w:val="22"/>
          <w:szCs w:val="22"/>
          <w:lang w:val="en-GB" w:bidi="ar-SA"/>
        </w:rPr>
      </w:pPr>
    </w:p>
    <w:p w:rsidR="008D3EB1" w:rsidRPr="00DE5242" w:rsidRDefault="008D3EB1" w:rsidP="008D3EB1">
      <w:pPr>
        <w:autoSpaceDE w:val="0"/>
        <w:autoSpaceDN w:val="0"/>
        <w:adjustRightInd w:val="0"/>
        <w:spacing w:after="0" w:line="240" w:lineRule="auto"/>
        <w:rPr>
          <w:rFonts w:cs="Times New Roman"/>
          <w:i w:val="0"/>
          <w:iCs w:val="0"/>
          <w:sz w:val="22"/>
          <w:szCs w:val="22"/>
          <w:lang w:val="en-GB" w:bidi="ar-SA"/>
        </w:rPr>
      </w:pPr>
      <w:r w:rsidRPr="00DE5242">
        <w:rPr>
          <w:rFonts w:cs="Times New Roman"/>
          <w:i w:val="0"/>
          <w:iCs w:val="0"/>
          <w:sz w:val="22"/>
          <w:szCs w:val="22"/>
          <w:lang w:val="en-GB" w:bidi="ar-SA"/>
        </w:rPr>
        <w:t>Hi visibility clothing is helpful so that other people can see you in the dark and extreme weather and will save you from the potential danger</w:t>
      </w:r>
    </w:p>
    <w:p w:rsidR="000B6FB7" w:rsidRPr="00DE5242" w:rsidRDefault="000B6FB7" w:rsidP="000B6FB7">
      <w:pPr>
        <w:pStyle w:val="ListParagraph"/>
        <w:autoSpaceDE w:val="0"/>
        <w:autoSpaceDN w:val="0"/>
        <w:adjustRightInd w:val="0"/>
        <w:spacing w:after="0" w:line="240" w:lineRule="auto"/>
        <w:rPr>
          <w:rFonts w:cs="Times New Roman"/>
          <w:b/>
          <w:i w:val="0"/>
          <w:iCs w:val="0"/>
          <w:sz w:val="22"/>
          <w:szCs w:val="22"/>
          <w:lang w:val="en-GB" w:bidi="ar-SA"/>
        </w:rPr>
      </w:pPr>
    </w:p>
    <w:p w:rsidR="00C253AD" w:rsidRPr="00DE5242" w:rsidRDefault="00C253AD" w:rsidP="000B6FB7">
      <w:pPr>
        <w:pStyle w:val="ListParagraph"/>
        <w:autoSpaceDE w:val="0"/>
        <w:autoSpaceDN w:val="0"/>
        <w:adjustRightInd w:val="0"/>
        <w:spacing w:after="0" w:line="240" w:lineRule="auto"/>
        <w:rPr>
          <w:rFonts w:cs="Times New Roman"/>
          <w:b/>
          <w:i w:val="0"/>
          <w:iCs w:val="0"/>
          <w:sz w:val="22"/>
          <w:szCs w:val="22"/>
          <w:lang w:val="en-GB" w:bidi="ar-SA"/>
        </w:rPr>
      </w:pPr>
    </w:p>
    <w:p w:rsidR="00C253AD" w:rsidRPr="00DE5242" w:rsidRDefault="00C253AD" w:rsidP="007872B8">
      <w:pPr>
        <w:autoSpaceDE w:val="0"/>
        <w:autoSpaceDN w:val="0"/>
        <w:adjustRightInd w:val="0"/>
        <w:spacing w:after="0" w:line="240" w:lineRule="auto"/>
        <w:rPr>
          <w:rFonts w:cs="Times New Roman"/>
          <w:b/>
          <w:i w:val="0"/>
          <w:iCs w:val="0"/>
          <w:sz w:val="24"/>
          <w:szCs w:val="24"/>
          <w:lang w:val="en-GB" w:bidi="ar-SA"/>
        </w:rPr>
      </w:pPr>
    </w:p>
    <w:p w:rsidR="00460CB2" w:rsidRPr="00DE5242" w:rsidRDefault="00460CB2" w:rsidP="00460CB2">
      <w:pPr>
        <w:widowControl w:val="0"/>
        <w:tabs>
          <w:tab w:val="left" w:pos="6350"/>
        </w:tabs>
        <w:autoSpaceDE w:val="0"/>
        <w:autoSpaceDN w:val="0"/>
        <w:adjustRightInd w:val="0"/>
        <w:spacing w:before="2"/>
        <w:rPr>
          <w:rFonts w:cs="Times New Roman"/>
          <w:b/>
          <w:bCs/>
          <w:i w:val="0"/>
          <w:color w:val="000000"/>
          <w:sz w:val="22"/>
          <w:szCs w:val="22"/>
        </w:rPr>
      </w:pPr>
    </w:p>
    <w:p w:rsidR="005867CA" w:rsidRPr="00DE5242" w:rsidRDefault="005867CA" w:rsidP="000B6FB7">
      <w:pPr>
        <w:pStyle w:val="ListParagraph"/>
        <w:widowControl w:val="0"/>
        <w:tabs>
          <w:tab w:val="left" w:pos="3312"/>
        </w:tabs>
        <w:autoSpaceDE w:val="0"/>
        <w:autoSpaceDN w:val="0"/>
        <w:adjustRightInd w:val="0"/>
        <w:spacing w:before="3"/>
        <w:ind w:left="1110"/>
        <w:rPr>
          <w:rFonts w:cs="Times New Roman"/>
          <w:i w:val="0"/>
          <w:iCs w:val="0"/>
          <w:sz w:val="22"/>
          <w:szCs w:val="22"/>
          <w:lang w:val="en-GB" w:bidi="ar-SA"/>
        </w:rPr>
      </w:pPr>
    </w:p>
    <w:sectPr w:rsidR="005867CA" w:rsidRPr="00DE5242" w:rsidSect="00913055">
      <w:pgSz w:w="11906" w:h="16838"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9054D"/>
    <w:multiLevelType w:val="hybridMultilevel"/>
    <w:tmpl w:val="71BE02B6"/>
    <w:lvl w:ilvl="0" w:tplc="64F0A35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9E55001"/>
    <w:multiLevelType w:val="hybridMultilevel"/>
    <w:tmpl w:val="80F00BB6"/>
    <w:lvl w:ilvl="0" w:tplc="6A00DF1A">
      <w:start w:val="1"/>
      <w:numFmt w:val="decimal"/>
      <w:lvlText w:val="(%1)"/>
      <w:lvlJc w:val="left"/>
      <w:pPr>
        <w:ind w:left="1110" w:hanging="360"/>
      </w:pPr>
      <w:rPr>
        <w:rFonts w:hint="default"/>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docVars>
    <w:docVar w:name="dgnword-docGUID" w:val="{655A8444-415B-4F6A-A80F-CC834C52E8C3}"/>
    <w:docVar w:name="dgnword-eventsink" w:val="346150688"/>
  </w:docVars>
  <w:rsids>
    <w:rsidRoot w:val="009B056E"/>
    <w:rsid w:val="000331E8"/>
    <w:rsid w:val="00092BD2"/>
    <w:rsid w:val="000B6FB7"/>
    <w:rsid w:val="00145FD1"/>
    <w:rsid w:val="0015554A"/>
    <w:rsid w:val="001D2C76"/>
    <w:rsid w:val="002C2A43"/>
    <w:rsid w:val="0039357D"/>
    <w:rsid w:val="003A49E5"/>
    <w:rsid w:val="003F3093"/>
    <w:rsid w:val="00404A92"/>
    <w:rsid w:val="00460CB2"/>
    <w:rsid w:val="005867CA"/>
    <w:rsid w:val="00746D60"/>
    <w:rsid w:val="007872B8"/>
    <w:rsid w:val="007B1F14"/>
    <w:rsid w:val="008D3EB1"/>
    <w:rsid w:val="008D6AA1"/>
    <w:rsid w:val="009008E9"/>
    <w:rsid w:val="00913055"/>
    <w:rsid w:val="00924C26"/>
    <w:rsid w:val="009B056E"/>
    <w:rsid w:val="009F43BB"/>
    <w:rsid w:val="00AE0188"/>
    <w:rsid w:val="00BA6260"/>
    <w:rsid w:val="00C14CCA"/>
    <w:rsid w:val="00C253AD"/>
    <w:rsid w:val="00CA110F"/>
    <w:rsid w:val="00D876D6"/>
    <w:rsid w:val="00DE5242"/>
    <w:rsid w:val="00EF0E8B"/>
    <w:rsid w:val="00F37A17"/>
    <w:rsid w:val="00F37B3F"/>
    <w:rsid w:val="00F62517"/>
    <w:rsid w:val="00F722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C26"/>
    <w:rPr>
      <w:i/>
      <w:iCs/>
      <w:sz w:val="20"/>
      <w:szCs w:val="20"/>
    </w:rPr>
  </w:style>
  <w:style w:type="paragraph" w:styleId="Heading1">
    <w:name w:val="heading 1"/>
    <w:basedOn w:val="Normal"/>
    <w:next w:val="Normal"/>
    <w:link w:val="Heading1Char"/>
    <w:uiPriority w:val="9"/>
    <w:qFormat/>
    <w:rsid w:val="00924C2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semiHidden/>
    <w:unhideWhenUsed/>
    <w:qFormat/>
    <w:rsid w:val="00924C2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924C26"/>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924C26"/>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924C26"/>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924C26"/>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924C26"/>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924C26"/>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924C26"/>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C2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semiHidden/>
    <w:rsid w:val="00924C26"/>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semiHidden/>
    <w:rsid w:val="00924C26"/>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924C26"/>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924C26"/>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924C26"/>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924C26"/>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924C26"/>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924C26"/>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924C26"/>
    <w:rPr>
      <w:b/>
      <w:bCs/>
      <w:color w:val="943634" w:themeColor="accent2" w:themeShade="BF"/>
      <w:sz w:val="18"/>
      <w:szCs w:val="18"/>
    </w:rPr>
  </w:style>
  <w:style w:type="paragraph" w:styleId="Title">
    <w:name w:val="Title"/>
    <w:basedOn w:val="Normal"/>
    <w:next w:val="Normal"/>
    <w:link w:val="TitleChar"/>
    <w:uiPriority w:val="10"/>
    <w:qFormat/>
    <w:rsid w:val="00924C26"/>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924C2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924C26"/>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924C26"/>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924C26"/>
    <w:rPr>
      <w:b/>
      <w:bCs/>
      <w:spacing w:val="0"/>
    </w:rPr>
  </w:style>
  <w:style w:type="character" w:styleId="Emphasis">
    <w:name w:val="Emphasis"/>
    <w:uiPriority w:val="20"/>
    <w:qFormat/>
    <w:rsid w:val="00924C2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924C26"/>
    <w:pPr>
      <w:spacing w:after="0" w:line="240" w:lineRule="auto"/>
    </w:pPr>
  </w:style>
  <w:style w:type="paragraph" w:styleId="ListParagraph">
    <w:name w:val="List Paragraph"/>
    <w:basedOn w:val="Normal"/>
    <w:uiPriority w:val="34"/>
    <w:qFormat/>
    <w:rsid w:val="00924C26"/>
    <w:pPr>
      <w:ind w:left="720"/>
      <w:contextualSpacing/>
    </w:pPr>
  </w:style>
  <w:style w:type="paragraph" w:styleId="Quote">
    <w:name w:val="Quote"/>
    <w:basedOn w:val="Normal"/>
    <w:next w:val="Normal"/>
    <w:link w:val="QuoteChar"/>
    <w:uiPriority w:val="29"/>
    <w:qFormat/>
    <w:rsid w:val="00924C26"/>
    <w:rPr>
      <w:i w:val="0"/>
      <w:iCs w:val="0"/>
      <w:color w:val="943634" w:themeColor="accent2" w:themeShade="BF"/>
    </w:rPr>
  </w:style>
  <w:style w:type="character" w:customStyle="1" w:styleId="QuoteChar">
    <w:name w:val="Quote Char"/>
    <w:basedOn w:val="DefaultParagraphFont"/>
    <w:link w:val="Quote"/>
    <w:uiPriority w:val="29"/>
    <w:rsid w:val="00924C26"/>
    <w:rPr>
      <w:color w:val="943634" w:themeColor="accent2" w:themeShade="BF"/>
      <w:sz w:val="20"/>
      <w:szCs w:val="20"/>
    </w:rPr>
  </w:style>
  <w:style w:type="paragraph" w:styleId="IntenseQuote">
    <w:name w:val="Intense Quote"/>
    <w:basedOn w:val="Normal"/>
    <w:next w:val="Normal"/>
    <w:link w:val="IntenseQuoteChar"/>
    <w:uiPriority w:val="30"/>
    <w:qFormat/>
    <w:rsid w:val="00924C26"/>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924C26"/>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924C26"/>
    <w:rPr>
      <w:rFonts w:asciiTheme="majorHAnsi" w:eastAsiaTheme="majorEastAsia" w:hAnsiTheme="majorHAnsi" w:cstheme="majorBidi"/>
      <w:i/>
      <w:iCs/>
      <w:color w:val="C0504D" w:themeColor="accent2"/>
    </w:rPr>
  </w:style>
  <w:style w:type="character" w:styleId="IntenseEmphasis">
    <w:name w:val="Intense Emphasis"/>
    <w:uiPriority w:val="21"/>
    <w:qFormat/>
    <w:rsid w:val="00924C2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924C26"/>
    <w:rPr>
      <w:i/>
      <w:iCs/>
      <w:smallCaps/>
      <w:color w:val="C0504D" w:themeColor="accent2"/>
      <w:u w:color="C0504D" w:themeColor="accent2"/>
    </w:rPr>
  </w:style>
  <w:style w:type="character" w:styleId="IntenseReference">
    <w:name w:val="Intense Reference"/>
    <w:uiPriority w:val="32"/>
    <w:qFormat/>
    <w:rsid w:val="00924C26"/>
    <w:rPr>
      <w:b/>
      <w:bCs/>
      <w:i/>
      <w:iCs/>
      <w:smallCaps/>
      <w:color w:val="C0504D" w:themeColor="accent2"/>
      <w:u w:color="C0504D" w:themeColor="accent2"/>
    </w:rPr>
  </w:style>
  <w:style w:type="character" w:styleId="BookTitle">
    <w:name w:val="Book Title"/>
    <w:uiPriority w:val="33"/>
    <w:qFormat/>
    <w:rsid w:val="00924C26"/>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924C26"/>
    <w:pPr>
      <w:outlineLvl w:val="9"/>
    </w:pPr>
  </w:style>
  <w:style w:type="paragraph" w:styleId="BalloonText">
    <w:name w:val="Balloon Text"/>
    <w:basedOn w:val="Normal"/>
    <w:link w:val="BalloonTextChar"/>
    <w:uiPriority w:val="99"/>
    <w:semiHidden/>
    <w:unhideWhenUsed/>
    <w:rsid w:val="003A4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9E5"/>
    <w:rPr>
      <w:rFonts w:ascii="Tahoma" w:hAnsi="Tahoma" w:cs="Tahoma"/>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C26"/>
    <w:rPr>
      <w:i/>
      <w:iCs/>
      <w:sz w:val="20"/>
      <w:szCs w:val="20"/>
    </w:rPr>
  </w:style>
  <w:style w:type="paragraph" w:styleId="Heading1">
    <w:name w:val="heading 1"/>
    <w:basedOn w:val="Normal"/>
    <w:next w:val="Normal"/>
    <w:link w:val="Heading1Char"/>
    <w:uiPriority w:val="9"/>
    <w:qFormat/>
    <w:rsid w:val="00924C2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semiHidden/>
    <w:unhideWhenUsed/>
    <w:qFormat/>
    <w:rsid w:val="00924C2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924C26"/>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924C26"/>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924C26"/>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924C26"/>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924C26"/>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924C26"/>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924C26"/>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C2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semiHidden/>
    <w:rsid w:val="00924C26"/>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semiHidden/>
    <w:rsid w:val="00924C26"/>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924C26"/>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924C26"/>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924C26"/>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924C26"/>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924C26"/>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924C26"/>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924C26"/>
    <w:rPr>
      <w:b/>
      <w:bCs/>
      <w:color w:val="943634" w:themeColor="accent2" w:themeShade="BF"/>
      <w:sz w:val="18"/>
      <w:szCs w:val="18"/>
    </w:rPr>
  </w:style>
  <w:style w:type="paragraph" w:styleId="Title">
    <w:name w:val="Title"/>
    <w:basedOn w:val="Normal"/>
    <w:next w:val="Normal"/>
    <w:link w:val="TitleChar"/>
    <w:uiPriority w:val="10"/>
    <w:qFormat/>
    <w:rsid w:val="00924C26"/>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924C2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924C26"/>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924C26"/>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924C26"/>
    <w:rPr>
      <w:b/>
      <w:bCs/>
      <w:spacing w:val="0"/>
    </w:rPr>
  </w:style>
  <w:style w:type="character" w:styleId="Emphasis">
    <w:name w:val="Emphasis"/>
    <w:uiPriority w:val="20"/>
    <w:qFormat/>
    <w:rsid w:val="00924C2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924C26"/>
    <w:pPr>
      <w:spacing w:after="0" w:line="240" w:lineRule="auto"/>
    </w:pPr>
  </w:style>
  <w:style w:type="paragraph" w:styleId="ListParagraph">
    <w:name w:val="List Paragraph"/>
    <w:basedOn w:val="Normal"/>
    <w:uiPriority w:val="34"/>
    <w:qFormat/>
    <w:rsid w:val="00924C26"/>
    <w:pPr>
      <w:ind w:left="720"/>
      <w:contextualSpacing/>
    </w:pPr>
  </w:style>
  <w:style w:type="paragraph" w:styleId="Quote">
    <w:name w:val="Quote"/>
    <w:basedOn w:val="Normal"/>
    <w:next w:val="Normal"/>
    <w:link w:val="QuoteChar"/>
    <w:uiPriority w:val="29"/>
    <w:qFormat/>
    <w:rsid w:val="00924C26"/>
    <w:rPr>
      <w:i w:val="0"/>
      <w:iCs w:val="0"/>
      <w:color w:val="943634" w:themeColor="accent2" w:themeShade="BF"/>
    </w:rPr>
  </w:style>
  <w:style w:type="character" w:customStyle="1" w:styleId="QuoteChar">
    <w:name w:val="Quote Char"/>
    <w:basedOn w:val="DefaultParagraphFont"/>
    <w:link w:val="Quote"/>
    <w:uiPriority w:val="29"/>
    <w:rsid w:val="00924C26"/>
    <w:rPr>
      <w:color w:val="943634" w:themeColor="accent2" w:themeShade="BF"/>
      <w:sz w:val="20"/>
      <w:szCs w:val="20"/>
    </w:rPr>
  </w:style>
  <w:style w:type="paragraph" w:styleId="IntenseQuote">
    <w:name w:val="Intense Quote"/>
    <w:basedOn w:val="Normal"/>
    <w:next w:val="Normal"/>
    <w:link w:val="IntenseQuoteChar"/>
    <w:uiPriority w:val="30"/>
    <w:qFormat/>
    <w:rsid w:val="00924C26"/>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924C26"/>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924C26"/>
    <w:rPr>
      <w:rFonts w:asciiTheme="majorHAnsi" w:eastAsiaTheme="majorEastAsia" w:hAnsiTheme="majorHAnsi" w:cstheme="majorBidi"/>
      <w:i/>
      <w:iCs/>
      <w:color w:val="C0504D" w:themeColor="accent2"/>
    </w:rPr>
  </w:style>
  <w:style w:type="character" w:styleId="IntenseEmphasis">
    <w:name w:val="Intense Emphasis"/>
    <w:uiPriority w:val="21"/>
    <w:qFormat/>
    <w:rsid w:val="00924C2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924C26"/>
    <w:rPr>
      <w:i/>
      <w:iCs/>
      <w:smallCaps/>
      <w:color w:val="C0504D" w:themeColor="accent2"/>
      <w:u w:color="C0504D" w:themeColor="accent2"/>
    </w:rPr>
  </w:style>
  <w:style w:type="character" w:styleId="IntenseReference">
    <w:name w:val="Intense Reference"/>
    <w:uiPriority w:val="32"/>
    <w:qFormat/>
    <w:rsid w:val="00924C26"/>
    <w:rPr>
      <w:b/>
      <w:bCs/>
      <w:i/>
      <w:iCs/>
      <w:smallCaps/>
      <w:color w:val="C0504D" w:themeColor="accent2"/>
      <w:u w:color="C0504D" w:themeColor="accent2"/>
    </w:rPr>
  </w:style>
  <w:style w:type="character" w:styleId="BookTitle">
    <w:name w:val="Book Title"/>
    <w:uiPriority w:val="33"/>
    <w:qFormat/>
    <w:rsid w:val="00924C26"/>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924C26"/>
    <w:pPr>
      <w:outlineLvl w:val="9"/>
    </w:pPr>
  </w:style>
  <w:style w:type="paragraph" w:styleId="BalloonText">
    <w:name w:val="Balloon Text"/>
    <w:basedOn w:val="Normal"/>
    <w:link w:val="BalloonTextChar"/>
    <w:uiPriority w:val="99"/>
    <w:semiHidden/>
    <w:unhideWhenUsed/>
    <w:rsid w:val="003A4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9E5"/>
    <w:rPr>
      <w:rFonts w:ascii="Tahoma" w:hAnsi="Tahoma" w:cs="Tahoma"/>
      <w:i/>
      <w:iCs/>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479</Words>
  <Characters>2734</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2017-01-04T13:18:00Z</dcterms:created>
  <dcterms:modified xsi:type="dcterms:W3CDTF">2020-01-27T16:06:00Z</dcterms:modified>
</cp:coreProperties>
</file>